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D2" w:rsidRDefault="000A44D2" w:rsidP="000A44D2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5607F">
        <w:rPr>
          <w:rFonts w:cs="B Nazanin" w:hint="cs"/>
          <w:b/>
          <w:bCs/>
          <w:sz w:val="26"/>
          <w:szCs w:val="26"/>
          <w:rtl/>
          <w:lang w:bidi="fa-IR"/>
        </w:rPr>
        <w:t>طرح تحول و روزآمدسازی برنامه</w:t>
      </w:r>
      <w:r w:rsidRPr="0045607F">
        <w:rPr>
          <w:rFonts w:cs="B Nazanin" w:hint="cs"/>
          <w:b/>
          <w:bCs/>
          <w:sz w:val="26"/>
          <w:szCs w:val="26"/>
          <w:rtl/>
          <w:lang w:bidi="fa-IR"/>
        </w:rPr>
        <w:softHyphen/>
        <w:t>های آموزشی دانشگاه صنعتی خواجه نصیرالدین طوسی</w:t>
      </w:r>
    </w:p>
    <w:p w:rsidR="000A44D2" w:rsidRDefault="000A44D2" w:rsidP="000A44D2">
      <w:pPr>
        <w:bidi/>
        <w:jc w:val="both"/>
        <w:rPr>
          <w:rFonts w:cs="B Nazanin"/>
          <w:rtl/>
          <w:lang w:bidi="fa-IR"/>
        </w:rPr>
      </w:pPr>
    </w:p>
    <w:p w:rsidR="000A44D2" w:rsidRPr="00D30AB7" w:rsidRDefault="000A44D2" w:rsidP="000A44D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0AB7">
        <w:rPr>
          <w:rFonts w:cs="B Nazanin" w:hint="cs"/>
          <w:b/>
          <w:bCs/>
          <w:rtl/>
          <w:lang w:bidi="fa-IR"/>
        </w:rPr>
        <w:t>مشخصات رشته پیشنهادی</w:t>
      </w:r>
      <w:r w:rsidRPr="00D30AB7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4"/>
        <w:gridCol w:w="6456"/>
      </w:tblGrid>
      <w:tr w:rsidR="000A44D2" w:rsidTr="00792AEB">
        <w:tc>
          <w:tcPr>
            <w:tcW w:w="2947" w:type="dxa"/>
          </w:tcPr>
          <w:p w:rsidR="000A44D2" w:rsidRDefault="000A44D2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مقطع</w:t>
            </w:r>
          </w:p>
        </w:tc>
        <w:tc>
          <w:tcPr>
            <w:tcW w:w="6629" w:type="dxa"/>
          </w:tcPr>
          <w:p w:rsidR="000A44D2" w:rsidRDefault="000A44D2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792AEB">
        <w:tc>
          <w:tcPr>
            <w:tcW w:w="2947" w:type="dxa"/>
          </w:tcPr>
          <w:p w:rsidR="000A44D2" w:rsidRDefault="000A44D2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عنوان رشته </w:t>
            </w:r>
          </w:p>
        </w:tc>
        <w:tc>
          <w:tcPr>
            <w:tcW w:w="6629" w:type="dxa"/>
          </w:tcPr>
          <w:p w:rsidR="000A44D2" w:rsidRDefault="000A44D2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792AEB">
        <w:tc>
          <w:tcPr>
            <w:tcW w:w="2947" w:type="dxa"/>
          </w:tcPr>
          <w:p w:rsidR="000A44D2" w:rsidRDefault="000A44D2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گرایش</w:t>
            </w:r>
          </w:p>
        </w:tc>
        <w:tc>
          <w:tcPr>
            <w:tcW w:w="6629" w:type="dxa"/>
          </w:tcPr>
          <w:p w:rsidR="000A44D2" w:rsidRDefault="000A44D2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792AEB">
        <w:tc>
          <w:tcPr>
            <w:tcW w:w="2947" w:type="dxa"/>
          </w:tcPr>
          <w:p w:rsidR="000A44D2" w:rsidRDefault="00C736AB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 محل اجرا</w:t>
            </w:r>
          </w:p>
        </w:tc>
        <w:tc>
          <w:tcPr>
            <w:tcW w:w="6629" w:type="dxa"/>
          </w:tcPr>
          <w:p w:rsidR="000A44D2" w:rsidRDefault="000A44D2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36AB" w:rsidTr="00792AEB">
        <w:tc>
          <w:tcPr>
            <w:tcW w:w="2947" w:type="dxa"/>
          </w:tcPr>
          <w:p w:rsidR="00C736AB" w:rsidRDefault="00C736AB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گروه آموزشی متولی</w:t>
            </w:r>
          </w:p>
        </w:tc>
        <w:tc>
          <w:tcPr>
            <w:tcW w:w="6629" w:type="dxa"/>
          </w:tcPr>
          <w:p w:rsidR="00C736AB" w:rsidRDefault="00C736AB" w:rsidP="000A44D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0A44D2" w:rsidRDefault="000A44D2" w:rsidP="000A44D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A44D2" w:rsidRPr="00D30AB7" w:rsidRDefault="000A44D2" w:rsidP="000A44D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0AB7">
        <w:rPr>
          <w:rFonts w:cs="B Nazanin" w:hint="cs"/>
          <w:b/>
          <w:bCs/>
          <w:rtl/>
          <w:lang w:bidi="fa-IR"/>
        </w:rPr>
        <w:t>مشخصات پیشنهاد دهنده</w:t>
      </w:r>
      <w:r w:rsidRPr="00D30AB7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5"/>
        <w:gridCol w:w="6455"/>
      </w:tblGrid>
      <w:tr w:rsidR="000A44D2" w:rsidTr="00493C86">
        <w:tc>
          <w:tcPr>
            <w:tcW w:w="2947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  <w:r w:rsidR="00DA3C2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مسئول تهیه طرح</w:t>
            </w:r>
          </w:p>
        </w:tc>
        <w:tc>
          <w:tcPr>
            <w:tcW w:w="6629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493C86">
        <w:tc>
          <w:tcPr>
            <w:tcW w:w="2947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</w:t>
            </w:r>
          </w:p>
        </w:tc>
        <w:tc>
          <w:tcPr>
            <w:tcW w:w="6629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493C86">
        <w:tc>
          <w:tcPr>
            <w:tcW w:w="2947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گروه</w:t>
            </w:r>
          </w:p>
        </w:tc>
        <w:tc>
          <w:tcPr>
            <w:tcW w:w="6629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493C86">
        <w:tc>
          <w:tcPr>
            <w:tcW w:w="2947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6629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493C86">
        <w:tc>
          <w:tcPr>
            <w:tcW w:w="2947" w:type="dxa"/>
          </w:tcPr>
          <w:p w:rsidR="000A44D2" w:rsidRDefault="00DA3C24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6629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44D2" w:rsidTr="00493C86">
        <w:tc>
          <w:tcPr>
            <w:tcW w:w="2947" w:type="dxa"/>
          </w:tcPr>
          <w:p w:rsidR="000A44D2" w:rsidRDefault="00DA3C24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همکاران</w:t>
            </w:r>
          </w:p>
          <w:p w:rsidR="00DA3C24" w:rsidRDefault="00DA3C24" w:rsidP="00DA3C2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6629" w:type="dxa"/>
          </w:tcPr>
          <w:p w:rsidR="000A44D2" w:rsidRDefault="000A44D2" w:rsidP="00493C8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F45000" w:rsidRDefault="00F45000" w:rsidP="000A44D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F45000" w:rsidRDefault="00F45000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:rsidR="002007F7" w:rsidRPr="00D30AB7" w:rsidRDefault="00F45000" w:rsidP="00D60BF5">
      <w:pPr>
        <w:bidi/>
        <w:spacing w:line="36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30AB7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بسمه تعالی</w:t>
      </w:r>
      <w:bookmarkStart w:id="0" w:name="_GoBack"/>
      <w:bookmarkEnd w:id="0"/>
    </w:p>
    <w:p w:rsidR="00F45000" w:rsidRDefault="00F45000" w:rsidP="00D60BF5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F45000" w:rsidRPr="00D30AB7" w:rsidRDefault="00F45000" w:rsidP="00D60BF5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0AB7">
        <w:rPr>
          <w:rFonts w:cs="B Nazanin" w:hint="cs"/>
          <w:b/>
          <w:bCs/>
          <w:sz w:val="26"/>
          <w:szCs w:val="26"/>
          <w:rtl/>
          <w:lang w:bidi="fa-IR"/>
        </w:rPr>
        <w:t>پیشنهاد طرح مطالعاتی تعریف رشته-گرایش جدید:</w:t>
      </w:r>
    </w:p>
    <w:p w:rsidR="00F45000" w:rsidRDefault="00F45000" w:rsidP="00D60BF5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F45000" w:rsidRPr="00F45000" w:rsidRDefault="00F45000" w:rsidP="00D60BF5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F45000">
        <w:rPr>
          <w:rFonts w:cs="B Nazanin" w:hint="cs"/>
          <w:b/>
          <w:bCs/>
          <w:sz w:val="36"/>
          <w:szCs w:val="36"/>
          <w:rtl/>
          <w:lang w:bidi="fa-IR"/>
        </w:rPr>
        <w:t>نام رشته گرایش</w:t>
      </w:r>
      <w:r w:rsidR="00D077EF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</w:p>
    <w:p w:rsidR="00F45000" w:rsidRDefault="00F45000" w:rsidP="00D60BF5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F45000" w:rsidRDefault="00F45000" w:rsidP="00D60BF5">
      <w:pPr>
        <w:pStyle w:val="ListParagraph"/>
        <w:numPr>
          <w:ilvl w:val="0"/>
          <w:numId w:val="5"/>
        </w:numPr>
        <w:bidi/>
        <w:spacing w:line="360" w:lineRule="auto"/>
        <w:ind w:left="357" w:hanging="357"/>
        <w:rPr>
          <w:rFonts w:cs="B Nazanin"/>
          <w:b/>
          <w:bCs/>
          <w:color w:val="0000FF"/>
          <w:sz w:val="26"/>
          <w:szCs w:val="26"/>
          <w:lang w:bidi="fa-IR"/>
        </w:rPr>
      </w:pPr>
      <w:r w:rsidRPr="00F45000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>مقدمه</w:t>
      </w:r>
    </w:p>
    <w:p w:rsidR="00D60BF5" w:rsidRDefault="00D60BF5" w:rsidP="00D60BF5">
      <w:pPr>
        <w:pStyle w:val="ListParagraph"/>
        <w:bidi/>
        <w:spacing w:line="360" w:lineRule="auto"/>
        <w:ind w:left="357"/>
        <w:rPr>
          <w:rFonts w:cs="B Nazanin"/>
          <w:b/>
          <w:bCs/>
          <w:color w:val="0000FF"/>
          <w:sz w:val="26"/>
          <w:szCs w:val="26"/>
          <w:rtl/>
          <w:lang w:bidi="fa-IR"/>
        </w:rPr>
      </w:pPr>
    </w:p>
    <w:p w:rsidR="00D60BF5" w:rsidRPr="00F45000" w:rsidRDefault="00D60BF5" w:rsidP="00D60BF5">
      <w:pPr>
        <w:pStyle w:val="ListParagraph"/>
        <w:bidi/>
        <w:spacing w:line="360" w:lineRule="auto"/>
        <w:ind w:left="357"/>
        <w:rPr>
          <w:rFonts w:cs="B Nazanin"/>
          <w:b/>
          <w:bCs/>
          <w:color w:val="0000FF"/>
          <w:sz w:val="26"/>
          <w:szCs w:val="26"/>
          <w:lang w:bidi="fa-IR"/>
        </w:rPr>
      </w:pPr>
    </w:p>
    <w:p w:rsidR="00F45000" w:rsidRPr="00F45000" w:rsidRDefault="00F45000" w:rsidP="00D60BF5">
      <w:pPr>
        <w:pStyle w:val="ListParagraph"/>
        <w:numPr>
          <w:ilvl w:val="0"/>
          <w:numId w:val="5"/>
        </w:numPr>
        <w:bidi/>
        <w:spacing w:line="360" w:lineRule="auto"/>
        <w:ind w:left="357" w:hanging="357"/>
        <w:rPr>
          <w:rFonts w:cs="B Nazanin"/>
          <w:b/>
          <w:bCs/>
          <w:color w:val="0000FF"/>
          <w:sz w:val="26"/>
          <w:szCs w:val="26"/>
          <w:lang w:bidi="fa-IR"/>
        </w:rPr>
      </w:pPr>
      <w:r w:rsidRPr="00F45000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>توجیه ضرورت ایجاد رشته-گرایش پیشنهادی</w:t>
      </w:r>
    </w:p>
    <w:p w:rsidR="00F45000" w:rsidRDefault="00F45000" w:rsidP="00D60BF5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از منظر 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سویی با برنامه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بالادستی (طرح ششم توسعه، نقشه جامع علمی کشور، برنامه راهبردی دانشگاه و ...)</w:t>
      </w:r>
      <w:r w:rsidRPr="00F45000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F45000" w:rsidRDefault="00F45000" w:rsidP="00D60BF5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از منظر اشتغال و اقتصاد</w:t>
      </w:r>
    </w:p>
    <w:p w:rsidR="00F45000" w:rsidRDefault="00F45000" w:rsidP="00D60BF5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از منظر ایجاد فرصت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توسعه قراردادهای صنعتی</w:t>
      </w:r>
    </w:p>
    <w:p w:rsidR="00F45000" w:rsidRDefault="00F45000" w:rsidP="00D60BF5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از منظر ایجاد فرصت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توسعه همکاری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خارجی</w:t>
      </w:r>
    </w:p>
    <w:p w:rsidR="007625AE" w:rsidRDefault="007625AE" w:rsidP="007625AE">
      <w:pPr>
        <w:pStyle w:val="ListParagraph"/>
        <w:bidi/>
        <w:spacing w:line="360" w:lineRule="auto"/>
        <w:ind w:left="357"/>
        <w:rPr>
          <w:rFonts w:cs="B Nazanin"/>
          <w:b/>
          <w:bCs/>
          <w:color w:val="0000FF"/>
          <w:sz w:val="26"/>
          <w:szCs w:val="26"/>
          <w:lang w:bidi="fa-IR"/>
        </w:rPr>
      </w:pPr>
    </w:p>
    <w:p w:rsidR="00F45000" w:rsidRDefault="00F45000" w:rsidP="007625AE">
      <w:pPr>
        <w:pStyle w:val="ListParagraph"/>
        <w:numPr>
          <w:ilvl w:val="0"/>
          <w:numId w:val="5"/>
        </w:numPr>
        <w:bidi/>
        <w:spacing w:line="360" w:lineRule="auto"/>
        <w:ind w:left="357" w:hanging="357"/>
        <w:rPr>
          <w:rFonts w:cs="B Nazanin"/>
          <w:b/>
          <w:bCs/>
          <w:color w:val="0000FF"/>
          <w:sz w:val="26"/>
          <w:szCs w:val="26"/>
          <w:lang w:bidi="fa-IR"/>
        </w:rPr>
      </w:pPr>
      <w:r w:rsidRPr="00F45000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>معرفی تجارب مشابه در دانشگاه</w:t>
      </w:r>
      <w:r w:rsidRPr="00F45000">
        <w:rPr>
          <w:rFonts w:cs="B Nazanin"/>
          <w:b/>
          <w:bCs/>
          <w:color w:val="0000FF"/>
          <w:sz w:val="26"/>
          <w:szCs w:val="26"/>
          <w:rtl/>
          <w:lang w:bidi="fa-IR"/>
        </w:rPr>
        <w:softHyphen/>
      </w:r>
      <w:r w:rsidRPr="00F45000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>های داخلی و خارجی</w:t>
      </w:r>
    </w:p>
    <w:p w:rsidR="00D60BF5" w:rsidRDefault="00D60BF5">
      <w:pPr>
        <w:rPr>
          <w:rFonts w:cs="B Nazanin"/>
          <w:b/>
          <w:bCs/>
          <w:color w:val="0000FF"/>
          <w:sz w:val="26"/>
          <w:szCs w:val="26"/>
          <w:rtl/>
          <w:lang w:bidi="fa-IR"/>
        </w:rPr>
      </w:pPr>
      <w:r>
        <w:rPr>
          <w:rFonts w:cs="B Nazanin"/>
          <w:b/>
          <w:bCs/>
          <w:color w:val="0000FF"/>
          <w:sz w:val="26"/>
          <w:szCs w:val="26"/>
          <w:rtl/>
          <w:lang w:bidi="fa-IR"/>
        </w:rPr>
        <w:br w:type="page"/>
      </w:r>
    </w:p>
    <w:p w:rsidR="00F45000" w:rsidRDefault="00F45000" w:rsidP="00D60BF5">
      <w:pPr>
        <w:pStyle w:val="ListParagraph"/>
        <w:numPr>
          <w:ilvl w:val="0"/>
          <w:numId w:val="5"/>
        </w:numPr>
        <w:bidi/>
        <w:spacing w:line="360" w:lineRule="auto"/>
        <w:ind w:left="357" w:hanging="357"/>
        <w:rPr>
          <w:rFonts w:cs="B Nazanin"/>
          <w:b/>
          <w:bCs/>
          <w:color w:val="0000FF"/>
          <w:sz w:val="26"/>
          <w:szCs w:val="26"/>
          <w:lang w:bidi="fa-IR"/>
        </w:rPr>
      </w:pPr>
      <w:r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lastRenderedPageBreak/>
        <w:t>روش انجام طرح</w:t>
      </w:r>
    </w:p>
    <w:p w:rsidR="00D60BF5" w:rsidRDefault="00F45000" w:rsidP="00D60BF5">
      <w:pPr>
        <w:pStyle w:val="ListParagraph"/>
        <w:bidi/>
        <w:spacing w:line="360" w:lineRule="auto"/>
        <w:ind w:left="357"/>
        <w:rPr>
          <w:rFonts w:cs="B Nazanin"/>
          <w:color w:val="800000"/>
          <w:sz w:val="26"/>
          <w:szCs w:val="26"/>
          <w:rtl/>
          <w:lang w:bidi="fa-IR"/>
        </w:rPr>
      </w:pPr>
      <w:r w:rsidRPr="00F717B0">
        <w:rPr>
          <w:rFonts w:cs="B Nazanin" w:hint="cs"/>
          <w:color w:val="800000"/>
          <w:sz w:val="26"/>
          <w:szCs w:val="26"/>
          <w:rtl/>
          <w:lang w:bidi="fa-IR"/>
        </w:rPr>
        <w:t xml:space="preserve">4-1- </w:t>
      </w:r>
      <w:r w:rsidRPr="00D60BF5">
        <w:rPr>
          <w:rFonts w:cs="B Nazanin" w:hint="cs"/>
          <w:b/>
          <w:bCs/>
          <w:color w:val="800000"/>
          <w:sz w:val="26"/>
          <w:szCs w:val="26"/>
          <w:rtl/>
          <w:lang w:bidi="fa-IR"/>
        </w:rPr>
        <w:t>روش انجام مطالع</w:t>
      </w:r>
      <w:r w:rsidR="00F717B0" w:rsidRPr="00D60BF5">
        <w:rPr>
          <w:rFonts w:cs="B Nazanin" w:hint="cs"/>
          <w:b/>
          <w:bCs/>
          <w:color w:val="800000"/>
          <w:sz w:val="26"/>
          <w:szCs w:val="26"/>
          <w:rtl/>
          <w:lang w:bidi="fa-IR"/>
        </w:rPr>
        <w:t>ات نیازسنجی</w:t>
      </w:r>
      <w:r w:rsidR="00F717B0" w:rsidRPr="00F717B0">
        <w:rPr>
          <w:rFonts w:cs="B Nazanin" w:hint="cs"/>
          <w:color w:val="800000"/>
          <w:sz w:val="26"/>
          <w:szCs w:val="26"/>
          <w:rtl/>
          <w:lang w:bidi="fa-IR"/>
        </w:rPr>
        <w:t xml:space="preserve"> </w:t>
      </w:r>
    </w:p>
    <w:p w:rsidR="00F45000" w:rsidRPr="00D60BF5" w:rsidRDefault="00F717B0" w:rsidP="00D60BF5">
      <w:pPr>
        <w:pStyle w:val="ListParagraph"/>
        <w:bidi/>
        <w:spacing w:line="360" w:lineRule="auto"/>
        <w:rPr>
          <w:rFonts w:cs="B Nazanin"/>
          <w:color w:val="800000"/>
          <w:sz w:val="26"/>
          <w:szCs w:val="26"/>
          <w:rtl/>
          <w:lang w:bidi="fa-IR"/>
        </w:rPr>
      </w:pPr>
      <w:r w:rsidRPr="00F717B0">
        <w:rPr>
          <w:rFonts w:cs="B Nazanin" w:hint="cs"/>
          <w:color w:val="800000"/>
          <w:sz w:val="26"/>
          <w:szCs w:val="26"/>
          <w:rtl/>
          <w:lang w:bidi="fa-IR"/>
        </w:rPr>
        <w:t>(نحوه مطالعات آماری، مراجع مورد مصاحبه، نحوه</w:t>
      </w:r>
      <w:r w:rsidRPr="00D60BF5">
        <w:rPr>
          <w:rFonts w:cs="B Nazanin" w:hint="cs"/>
          <w:color w:val="800000"/>
          <w:sz w:val="26"/>
          <w:szCs w:val="26"/>
          <w:rtl/>
          <w:lang w:bidi="fa-IR"/>
        </w:rPr>
        <w:t xml:space="preserve"> و مراجعه </w:t>
      </w:r>
      <w:r w:rsidRPr="00F717B0">
        <w:rPr>
          <w:rFonts w:cs="B Nazanin" w:hint="cs"/>
          <w:color w:val="800000"/>
          <w:sz w:val="26"/>
          <w:szCs w:val="26"/>
          <w:rtl/>
          <w:lang w:bidi="fa-IR"/>
        </w:rPr>
        <w:t xml:space="preserve">مطالعات </w:t>
      </w:r>
      <w:r w:rsidRPr="00D60BF5">
        <w:rPr>
          <w:rFonts w:cs="B Nazanin" w:hint="cs"/>
          <w:color w:val="800000"/>
          <w:sz w:val="26"/>
          <w:szCs w:val="26"/>
          <w:rtl/>
          <w:lang w:bidi="fa-IR"/>
        </w:rPr>
        <w:t xml:space="preserve">توجیه </w:t>
      </w:r>
      <w:r w:rsidRPr="00F717B0">
        <w:rPr>
          <w:rFonts w:cs="B Nazanin" w:hint="cs"/>
          <w:color w:val="800000"/>
          <w:sz w:val="26"/>
          <w:szCs w:val="26"/>
          <w:rtl/>
          <w:lang w:bidi="fa-IR"/>
        </w:rPr>
        <w:t>اقتصادی و ...)</w:t>
      </w:r>
    </w:p>
    <w:p w:rsidR="00D60BF5" w:rsidRPr="00D60BF5" w:rsidRDefault="00F717B0" w:rsidP="00D60BF5">
      <w:pPr>
        <w:pStyle w:val="ListParagraph"/>
        <w:bidi/>
        <w:spacing w:line="360" w:lineRule="auto"/>
        <w:ind w:left="357"/>
        <w:rPr>
          <w:rFonts w:cs="B Nazanin"/>
          <w:b/>
          <w:bCs/>
          <w:color w:val="800000"/>
          <w:sz w:val="26"/>
          <w:szCs w:val="26"/>
          <w:rtl/>
          <w:lang w:bidi="fa-IR"/>
        </w:rPr>
      </w:pPr>
      <w:r w:rsidRPr="00D60BF5">
        <w:rPr>
          <w:rFonts w:cs="B Nazanin" w:hint="cs"/>
          <w:b/>
          <w:bCs/>
          <w:color w:val="800000"/>
          <w:sz w:val="26"/>
          <w:szCs w:val="26"/>
          <w:rtl/>
          <w:lang w:bidi="fa-IR"/>
        </w:rPr>
        <w:t>4-2- روش انجام کار در تنظیم عناوین درسی و تعداد واحد هر کدام در برنامه درسی</w:t>
      </w:r>
      <w:r w:rsidR="00D60BF5" w:rsidRPr="00D60BF5">
        <w:rPr>
          <w:rFonts w:cs="B Nazanin" w:hint="cs"/>
          <w:b/>
          <w:bCs/>
          <w:color w:val="800000"/>
          <w:sz w:val="26"/>
          <w:szCs w:val="26"/>
          <w:rtl/>
          <w:lang w:bidi="fa-IR"/>
        </w:rPr>
        <w:t xml:space="preserve"> </w:t>
      </w:r>
    </w:p>
    <w:p w:rsidR="00F717B0" w:rsidRDefault="00D60BF5" w:rsidP="00D60BF5">
      <w:pPr>
        <w:pStyle w:val="ListParagraph"/>
        <w:bidi/>
        <w:spacing w:line="360" w:lineRule="auto"/>
        <w:rPr>
          <w:rFonts w:cs="B Nazanin"/>
          <w:color w:val="800000"/>
          <w:sz w:val="26"/>
          <w:szCs w:val="26"/>
          <w:rtl/>
          <w:lang w:bidi="fa-IR"/>
        </w:rPr>
      </w:pPr>
      <w:r>
        <w:rPr>
          <w:rFonts w:cs="B Nazanin" w:hint="cs"/>
          <w:color w:val="800000"/>
          <w:sz w:val="26"/>
          <w:szCs w:val="26"/>
          <w:rtl/>
          <w:lang w:bidi="fa-IR"/>
        </w:rPr>
        <w:t>(معرفی برنامه</w:t>
      </w:r>
      <w:r>
        <w:rPr>
          <w:rFonts w:cs="B Nazanin"/>
          <w:color w:val="800000"/>
          <w:sz w:val="26"/>
          <w:szCs w:val="26"/>
          <w:rtl/>
          <w:lang w:bidi="fa-IR"/>
        </w:rPr>
        <w:softHyphen/>
      </w:r>
      <w:r>
        <w:rPr>
          <w:rFonts w:cs="B Nazanin" w:hint="cs"/>
          <w:color w:val="800000"/>
          <w:sz w:val="26"/>
          <w:szCs w:val="26"/>
          <w:rtl/>
          <w:lang w:bidi="fa-IR"/>
        </w:rPr>
        <w:t>های درسی مورد اقتباس، جامعه متخصصان مورد مشورت و نحوه انجام کار، تمهیدات انطباق عناوین با نیازمندی</w:t>
      </w:r>
      <w:r>
        <w:rPr>
          <w:rFonts w:cs="B Nazanin"/>
          <w:color w:val="800000"/>
          <w:sz w:val="26"/>
          <w:szCs w:val="26"/>
          <w:rtl/>
          <w:lang w:bidi="fa-IR"/>
        </w:rPr>
        <w:softHyphen/>
      </w:r>
      <w:r>
        <w:rPr>
          <w:rFonts w:cs="B Nazanin" w:hint="cs"/>
          <w:color w:val="800000"/>
          <w:sz w:val="26"/>
          <w:szCs w:val="26"/>
          <w:rtl/>
          <w:lang w:bidi="fa-IR"/>
        </w:rPr>
        <w:t xml:space="preserve">های بازار کار و ...) </w:t>
      </w:r>
    </w:p>
    <w:p w:rsidR="00D60BF5" w:rsidRPr="00D60BF5" w:rsidRDefault="00D60BF5" w:rsidP="00D60BF5">
      <w:pPr>
        <w:pStyle w:val="ListParagraph"/>
        <w:bidi/>
        <w:spacing w:line="360" w:lineRule="auto"/>
        <w:ind w:left="357"/>
        <w:rPr>
          <w:rFonts w:cs="B Nazanin"/>
          <w:b/>
          <w:bCs/>
          <w:color w:val="800000"/>
          <w:sz w:val="26"/>
          <w:szCs w:val="26"/>
          <w:rtl/>
          <w:lang w:bidi="fa-IR"/>
        </w:rPr>
      </w:pPr>
      <w:r w:rsidRPr="00D60BF5">
        <w:rPr>
          <w:rFonts w:cs="B Nazanin" w:hint="cs"/>
          <w:b/>
          <w:bCs/>
          <w:color w:val="800000"/>
          <w:sz w:val="26"/>
          <w:szCs w:val="26"/>
          <w:rtl/>
          <w:lang w:bidi="fa-IR"/>
        </w:rPr>
        <w:t xml:space="preserve">4-3- روش انجام کار در تنظیم محتوای دروس برنامه </w:t>
      </w:r>
    </w:p>
    <w:p w:rsidR="00D60BF5" w:rsidRDefault="00D60BF5" w:rsidP="00D60BF5">
      <w:pPr>
        <w:pStyle w:val="ListParagraph"/>
        <w:bidi/>
        <w:spacing w:line="360" w:lineRule="auto"/>
        <w:rPr>
          <w:rFonts w:cs="B Nazanin"/>
          <w:color w:val="800000"/>
          <w:sz w:val="26"/>
          <w:szCs w:val="26"/>
          <w:rtl/>
          <w:lang w:bidi="fa-IR"/>
        </w:rPr>
      </w:pPr>
      <w:r>
        <w:rPr>
          <w:rFonts w:cs="B Nazanin" w:hint="cs"/>
          <w:color w:val="800000"/>
          <w:sz w:val="26"/>
          <w:szCs w:val="26"/>
          <w:rtl/>
          <w:lang w:bidi="fa-IR"/>
        </w:rPr>
        <w:t>(معرفی برنامه</w:t>
      </w:r>
      <w:r>
        <w:rPr>
          <w:rFonts w:cs="B Nazanin"/>
          <w:color w:val="800000"/>
          <w:sz w:val="26"/>
          <w:szCs w:val="26"/>
          <w:rtl/>
          <w:lang w:bidi="fa-IR"/>
        </w:rPr>
        <w:softHyphen/>
      </w:r>
      <w:r>
        <w:rPr>
          <w:rFonts w:cs="B Nazanin" w:hint="cs"/>
          <w:color w:val="800000"/>
          <w:sz w:val="26"/>
          <w:szCs w:val="26"/>
          <w:rtl/>
          <w:lang w:bidi="fa-IR"/>
        </w:rPr>
        <w:t>های درسی مورد اقتباس، معرفی جامعه متخصصینی که تنظیم اولیه محتوای هر درس به آنها واگذار می</w:t>
      </w:r>
      <w:r>
        <w:rPr>
          <w:rFonts w:cs="B Nazanin"/>
          <w:color w:val="800000"/>
          <w:sz w:val="26"/>
          <w:szCs w:val="26"/>
          <w:rtl/>
          <w:lang w:bidi="fa-IR"/>
        </w:rPr>
        <w:softHyphen/>
      </w:r>
      <w:r>
        <w:rPr>
          <w:rFonts w:cs="B Nazanin" w:hint="cs"/>
          <w:color w:val="800000"/>
          <w:sz w:val="26"/>
          <w:szCs w:val="26"/>
          <w:rtl/>
          <w:lang w:bidi="fa-IR"/>
        </w:rPr>
        <w:t>شود، نحوه داوری محتواهای درسی، نحوه اعمال و جمع</w:t>
      </w:r>
      <w:r>
        <w:rPr>
          <w:rFonts w:cs="B Nazanin"/>
          <w:color w:val="800000"/>
          <w:sz w:val="26"/>
          <w:szCs w:val="26"/>
          <w:rtl/>
          <w:lang w:bidi="fa-IR"/>
        </w:rPr>
        <w:softHyphen/>
      </w:r>
      <w:r>
        <w:rPr>
          <w:rFonts w:cs="B Nazanin" w:hint="cs"/>
          <w:color w:val="800000"/>
          <w:sz w:val="26"/>
          <w:szCs w:val="26"/>
          <w:rtl/>
          <w:lang w:bidi="fa-IR"/>
        </w:rPr>
        <w:t xml:space="preserve">بندی نظرات داوران و ...) </w:t>
      </w:r>
    </w:p>
    <w:p w:rsidR="007625AE" w:rsidRDefault="007625AE" w:rsidP="007625AE">
      <w:pPr>
        <w:pStyle w:val="ListParagraph"/>
        <w:bidi/>
        <w:spacing w:after="0" w:line="360" w:lineRule="auto"/>
        <w:ind w:left="357"/>
        <w:rPr>
          <w:rFonts w:cs="B Nazanin"/>
          <w:b/>
          <w:bCs/>
          <w:color w:val="0000FF"/>
          <w:sz w:val="26"/>
          <w:szCs w:val="26"/>
          <w:lang w:bidi="fa-IR"/>
        </w:rPr>
      </w:pPr>
    </w:p>
    <w:p w:rsidR="00F717B0" w:rsidRPr="00451213" w:rsidRDefault="00451213" w:rsidP="007625AE">
      <w:pPr>
        <w:pStyle w:val="ListParagraph"/>
        <w:numPr>
          <w:ilvl w:val="0"/>
          <w:numId w:val="5"/>
        </w:numPr>
        <w:bidi/>
        <w:spacing w:after="0" w:line="360" w:lineRule="auto"/>
        <w:ind w:left="357" w:hanging="357"/>
        <w:rPr>
          <w:rFonts w:cs="B Nazanin"/>
          <w:b/>
          <w:bCs/>
          <w:color w:val="0000FF"/>
          <w:sz w:val="26"/>
          <w:szCs w:val="26"/>
          <w:lang w:bidi="fa-IR"/>
        </w:rPr>
      </w:pPr>
      <w:r w:rsidRPr="00451213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>برنامه زمان</w:t>
      </w:r>
      <w:r w:rsidRPr="00451213">
        <w:rPr>
          <w:rFonts w:cs="B Nazanin"/>
          <w:b/>
          <w:bCs/>
          <w:color w:val="0000FF"/>
          <w:sz w:val="26"/>
          <w:szCs w:val="26"/>
          <w:rtl/>
          <w:lang w:bidi="fa-IR"/>
        </w:rPr>
        <w:softHyphen/>
      </w:r>
      <w:r w:rsidRPr="00451213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>بندی اجرای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5420"/>
        <w:gridCol w:w="567"/>
        <w:gridCol w:w="567"/>
        <w:gridCol w:w="567"/>
        <w:gridCol w:w="567"/>
        <w:gridCol w:w="567"/>
        <w:gridCol w:w="443"/>
      </w:tblGrid>
      <w:tr w:rsidR="00451213" w:rsidRPr="00451213" w:rsidTr="00451213">
        <w:tc>
          <w:tcPr>
            <w:tcW w:w="646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420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عنوان مرحله</w:t>
            </w:r>
            <w:r w:rsidR="007625AE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- زیر مرحله</w:t>
            </w:r>
          </w:p>
        </w:tc>
        <w:tc>
          <w:tcPr>
            <w:tcW w:w="3278" w:type="dxa"/>
            <w:gridSpan w:val="6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451213" w:rsidRPr="00451213" w:rsidTr="00451213">
        <w:tc>
          <w:tcPr>
            <w:tcW w:w="646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420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43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  <w:r w:rsidRPr="0045121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451213" w:rsidRPr="00451213" w:rsidTr="00451213">
        <w:tc>
          <w:tcPr>
            <w:tcW w:w="646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420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451213" w:rsidRPr="00451213" w:rsidTr="00451213">
        <w:tc>
          <w:tcPr>
            <w:tcW w:w="646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420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451213" w:rsidRPr="00451213" w:rsidTr="00451213">
        <w:tc>
          <w:tcPr>
            <w:tcW w:w="646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420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  <w:tr w:rsidR="00451213" w:rsidRPr="00451213" w:rsidTr="00451213">
        <w:tc>
          <w:tcPr>
            <w:tcW w:w="646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420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  <w:tc>
          <w:tcPr>
            <w:tcW w:w="443" w:type="dxa"/>
            <w:vAlign w:val="center"/>
          </w:tcPr>
          <w:p w:rsidR="00451213" w:rsidRPr="00451213" w:rsidRDefault="00451213" w:rsidP="00451213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7625AE" w:rsidRDefault="007625AE" w:rsidP="007625AE">
      <w:pPr>
        <w:pStyle w:val="ListParagraph"/>
        <w:bidi/>
        <w:spacing w:after="0" w:line="360" w:lineRule="auto"/>
        <w:ind w:left="357"/>
        <w:rPr>
          <w:rFonts w:cs="B Nazanin"/>
          <w:b/>
          <w:bCs/>
          <w:color w:val="0000FF"/>
          <w:sz w:val="26"/>
          <w:szCs w:val="26"/>
          <w:lang w:bidi="fa-IR"/>
        </w:rPr>
      </w:pPr>
    </w:p>
    <w:p w:rsidR="007625AE" w:rsidRDefault="007625AE" w:rsidP="007625AE">
      <w:pPr>
        <w:pStyle w:val="ListParagraph"/>
        <w:numPr>
          <w:ilvl w:val="0"/>
          <w:numId w:val="5"/>
        </w:numPr>
        <w:bidi/>
        <w:spacing w:after="0" w:line="360" w:lineRule="auto"/>
        <w:ind w:left="357" w:hanging="357"/>
        <w:rPr>
          <w:rFonts w:cs="B Nazanin"/>
          <w:b/>
          <w:bCs/>
          <w:color w:val="0000FF"/>
          <w:sz w:val="26"/>
          <w:szCs w:val="26"/>
          <w:lang w:bidi="fa-IR"/>
        </w:rPr>
      </w:pPr>
      <w:r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>معرفی همکاران اصلی طرح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2042"/>
        <w:gridCol w:w="1408"/>
        <w:gridCol w:w="1322"/>
        <w:gridCol w:w="1403"/>
        <w:gridCol w:w="1491"/>
      </w:tblGrid>
      <w:tr w:rsidR="007625AE" w:rsidRPr="007625AE" w:rsidTr="007625AE">
        <w:trPr>
          <w:jc w:val="center"/>
        </w:trPr>
        <w:tc>
          <w:tcPr>
            <w:tcW w:w="169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625A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06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625A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418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625A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33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625A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41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625A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502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625A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نوع مسئولیت</w:t>
            </w:r>
          </w:p>
        </w:tc>
      </w:tr>
      <w:tr w:rsidR="007625AE" w:rsidRPr="007625AE" w:rsidTr="007625AE">
        <w:trPr>
          <w:jc w:val="center"/>
        </w:trPr>
        <w:tc>
          <w:tcPr>
            <w:tcW w:w="169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2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625AE" w:rsidRPr="007625AE" w:rsidTr="007625AE">
        <w:trPr>
          <w:jc w:val="center"/>
        </w:trPr>
        <w:tc>
          <w:tcPr>
            <w:tcW w:w="169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2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625AE" w:rsidRPr="007625AE" w:rsidTr="007625AE">
        <w:trPr>
          <w:jc w:val="center"/>
        </w:trPr>
        <w:tc>
          <w:tcPr>
            <w:tcW w:w="169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2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625AE" w:rsidRPr="007625AE" w:rsidTr="007625AE">
        <w:trPr>
          <w:jc w:val="center"/>
        </w:trPr>
        <w:tc>
          <w:tcPr>
            <w:tcW w:w="169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6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4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2" w:type="dxa"/>
            <w:vAlign w:val="center"/>
          </w:tcPr>
          <w:p w:rsidR="007625AE" w:rsidRPr="007625AE" w:rsidRDefault="007625AE" w:rsidP="007625AE">
            <w:pPr>
              <w:pStyle w:val="ListParagraph"/>
              <w:bidi/>
              <w:spacing w:before="120" w:after="120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7625AE" w:rsidRDefault="007625AE" w:rsidP="007625AE">
      <w:pPr>
        <w:pStyle w:val="ListParagraph"/>
        <w:bidi/>
        <w:spacing w:after="0" w:line="360" w:lineRule="auto"/>
        <w:ind w:left="357"/>
        <w:rPr>
          <w:rFonts w:cs="B Nazanin"/>
          <w:b/>
          <w:bCs/>
          <w:color w:val="0000FF"/>
          <w:sz w:val="26"/>
          <w:szCs w:val="26"/>
          <w:lang w:bidi="fa-IR"/>
        </w:rPr>
      </w:pPr>
    </w:p>
    <w:p w:rsidR="007625AE" w:rsidRDefault="007625AE" w:rsidP="007625AE">
      <w:pPr>
        <w:pStyle w:val="ListParagraph"/>
        <w:numPr>
          <w:ilvl w:val="0"/>
          <w:numId w:val="5"/>
        </w:numPr>
        <w:bidi/>
        <w:spacing w:after="0" w:line="360" w:lineRule="auto"/>
        <w:ind w:left="357" w:hanging="357"/>
        <w:rPr>
          <w:rFonts w:cs="B Nazanin"/>
          <w:b/>
          <w:bCs/>
          <w:color w:val="0000FF"/>
          <w:sz w:val="26"/>
          <w:szCs w:val="26"/>
          <w:lang w:bidi="fa-IR"/>
        </w:rPr>
      </w:pPr>
      <w:r w:rsidRPr="007625AE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lastRenderedPageBreak/>
        <w:t>آنالیز هزینه و اعتبارات طرح</w:t>
      </w:r>
    </w:p>
    <w:tbl>
      <w:tblPr>
        <w:tblStyle w:val="TableGrid"/>
        <w:bidiVisual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2684"/>
        <w:gridCol w:w="1134"/>
        <w:gridCol w:w="1132"/>
        <w:gridCol w:w="1596"/>
        <w:gridCol w:w="1596"/>
        <w:gridCol w:w="1596"/>
      </w:tblGrid>
      <w:tr w:rsidR="00554E64" w:rsidTr="007625AE">
        <w:tc>
          <w:tcPr>
            <w:tcW w:w="2684" w:type="dxa"/>
            <w:vMerge w:val="restart"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0BE">
              <w:rPr>
                <w:rFonts w:cs="B Nazanin" w:hint="cs"/>
                <w:b/>
                <w:bCs/>
                <w:rtl/>
                <w:lang w:bidi="fa-IR"/>
              </w:rPr>
              <w:t>نام مرحله/زیرمرحله</w:t>
            </w:r>
          </w:p>
        </w:tc>
        <w:tc>
          <w:tcPr>
            <w:tcW w:w="2266" w:type="dxa"/>
            <w:gridSpan w:val="2"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همکاران</w:t>
            </w:r>
          </w:p>
        </w:tc>
        <w:tc>
          <w:tcPr>
            <w:tcW w:w="1596" w:type="dxa"/>
            <w:vMerge w:val="restart"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0BE">
              <w:rPr>
                <w:rFonts w:cs="B Nazanin" w:hint="cs"/>
                <w:b/>
                <w:bCs/>
                <w:rtl/>
                <w:lang w:bidi="fa-IR"/>
              </w:rPr>
              <w:t>هزینه پرسنلی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(ریال)</w:t>
            </w:r>
          </w:p>
        </w:tc>
        <w:tc>
          <w:tcPr>
            <w:tcW w:w="1596" w:type="dxa"/>
            <w:vMerge w:val="restart"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0BE">
              <w:rPr>
                <w:rFonts w:cs="B Nazanin" w:hint="cs"/>
                <w:b/>
                <w:bCs/>
                <w:rtl/>
                <w:lang w:bidi="fa-IR"/>
              </w:rPr>
              <w:t>سایر هزینه</w:t>
            </w:r>
            <w:r w:rsidRPr="003720BE">
              <w:rPr>
                <w:rFonts w:cs="B Nazanin" w:hint="cs"/>
                <w:b/>
                <w:bCs/>
                <w:rtl/>
                <w:lang w:bidi="fa-IR"/>
              </w:rPr>
              <w:softHyphen/>
              <w:t>ها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(ریال)</w:t>
            </w:r>
          </w:p>
        </w:tc>
        <w:tc>
          <w:tcPr>
            <w:tcW w:w="1596" w:type="dxa"/>
            <w:vMerge w:val="restart"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0BE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54E64" w:rsidTr="007625AE">
        <w:tc>
          <w:tcPr>
            <w:tcW w:w="2684" w:type="dxa"/>
            <w:vMerge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132" w:type="dxa"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596" w:type="dxa"/>
            <w:vMerge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Merge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Merge/>
            <w:vAlign w:val="center"/>
          </w:tcPr>
          <w:p w:rsidR="00554E64" w:rsidRPr="003720BE" w:rsidRDefault="00554E64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5AE" w:rsidTr="007625AE">
        <w:tc>
          <w:tcPr>
            <w:tcW w:w="268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5AE" w:rsidTr="007625AE">
        <w:tc>
          <w:tcPr>
            <w:tcW w:w="268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5AE" w:rsidTr="007625AE">
        <w:tc>
          <w:tcPr>
            <w:tcW w:w="268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5AE" w:rsidTr="007625AE">
        <w:tc>
          <w:tcPr>
            <w:tcW w:w="268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5AE" w:rsidTr="00493C86">
        <w:tc>
          <w:tcPr>
            <w:tcW w:w="4950" w:type="dxa"/>
            <w:gridSpan w:val="3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:rsidR="007625AE" w:rsidRPr="003720BE" w:rsidRDefault="007625AE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E3900" w:rsidTr="00C9025D">
        <w:tc>
          <w:tcPr>
            <w:tcW w:w="4950" w:type="dxa"/>
            <w:gridSpan w:val="3"/>
            <w:vAlign w:val="center"/>
          </w:tcPr>
          <w:p w:rsidR="006E3900" w:rsidRDefault="006E3900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کل (ریال</w:t>
            </w:r>
          </w:p>
        </w:tc>
        <w:tc>
          <w:tcPr>
            <w:tcW w:w="4788" w:type="dxa"/>
            <w:gridSpan w:val="3"/>
            <w:vAlign w:val="center"/>
          </w:tcPr>
          <w:p w:rsidR="006E3900" w:rsidRPr="003720BE" w:rsidRDefault="006E3900" w:rsidP="00493C8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625AE" w:rsidRPr="007625AE" w:rsidRDefault="007625AE" w:rsidP="007625AE">
      <w:pPr>
        <w:pStyle w:val="ListParagraph"/>
        <w:bidi/>
        <w:spacing w:line="360" w:lineRule="auto"/>
        <w:ind w:left="357"/>
        <w:rPr>
          <w:rFonts w:cs="B Nazanin"/>
          <w:b/>
          <w:bCs/>
          <w:color w:val="0000FF"/>
          <w:sz w:val="26"/>
          <w:szCs w:val="26"/>
          <w:rtl/>
          <w:lang w:bidi="fa-IR"/>
        </w:rPr>
      </w:pPr>
    </w:p>
    <w:sectPr w:rsidR="007625AE" w:rsidRPr="007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5787"/>
    <w:multiLevelType w:val="hybridMultilevel"/>
    <w:tmpl w:val="0CC4F972"/>
    <w:lvl w:ilvl="0" w:tplc="B39C099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91CC4"/>
    <w:multiLevelType w:val="hybridMultilevel"/>
    <w:tmpl w:val="C3F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250F0"/>
    <w:multiLevelType w:val="hybridMultilevel"/>
    <w:tmpl w:val="5D9ED674"/>
    <w:lvl w:ilvl="0" w:tplc="38AC8C64">
      <w:start w:val="4"/>
      <w:numFmt w:val="bullet"/>
      <w:lvlText w:val="-"/>
      <w:lvlJc w:val="left"/>
      <w:pPr>
        <w:ind w:left="9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47C93FE3"/>
    <w:multiLevelType w:val="hybridMultilevel"/>
    <w:tmpl w:val="5DA634C0"/>
    <w:lvl w:ilvl="0" w:tplc="3EE69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76663"/>
    <w:multiLevelType w:val="hybridMultilevel"/>
    <w:tmpl w:val="86D4EF9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6997D81"/>
    <w:multiLevelType w:val="hybridMultilevel"/>
    <w:tmpl w:val="199C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65"/>
    <w:rsid w:val="00052CA7"/>
    <w:rsid w:val="000A44D2"/>
    <w:rsid w:val="000E043A"/>
    <w:rsid w:val="00110F65"/>
    <w:rsid w:val="002007F7"/>
    <w:rsid w:val="00254956"/>
    <w:rsid w:val="00285469"/>
    <w:rsid w:val="003448E2"/>
    <w:rsid w:val="003720BE"/>
    <w:rsid w:val="003727E7"/>
    <w:rsid w:val="0039787F"/>
    <w:rsid w:val="003A32A8"/>
    <w:rsid w:val="00410D68"/>
    <w:rsid w:val="00451213"/>
    <w:rsid w:val="0045607F"/>
    <w:rsid w:val="00554E64"/>
    <w:rsid w:val="00650666"/>
    <w:rsid w:val="0067065A"/>
    <w:rsid w:val="006E3900"/>
    <w:rsid w:val="007625AE"/>
    <w:rsid w:val="00792AEB"/>
    <w:rsid w:val="00813949"/>
    <w:rsid w:val="00900CEF"/>
    <w:rsid w:val="009A00D6"/>
    <w:rsid w:val="00B10319"/>
    <w:rsid w:val="00B81C35"/>
    <w:rsid w:val="00B858B4"/>
    <w:rsid w:val="00BB298E"/>
    <w:rsid w:val="00C736AB"/>
    <w:rsid w:val="00D077EF"/>
    <w:rsid w:val="00D30AB7"/>
    <w:rsid w:val="00D60BF5"/>
    <w:rsid w:val="00DA3C24"/>
    <w:rsid w:val="00E746D6"/>
    <w:rsid w:val="00E74B1C"/>
    <w:rsid w:val="00EC1DAE"/>
    <w:rsid w:val="00F2317C"/>
    <w:rsid w:val="00F45000"/>
    <w:rsid w:val="00F717B0"/>
    <w:rsid w:val="00F9328A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91B4A-56C5-495C-BFFC-58EAB0F9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7F7"/>
    <w:pPr>
      <w:ind w:left="720"/>
      <w:contextualSpacing/>
    </w:pPr>
  </w:style>
  <w:style w:type="table" w:styleId="TableGrid">
    <w:name w:val="Table Grid"/>
    <w:basedOn w:val="TableNormal"/>
    <w:uiPriority w:val="59"/>
    <w:rsid w:val="0037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darzi</dc:creator>
  <cp:lastModifiedBy>nano byte</cp:lastModifiedBy>
  <cp:revision>3</cp:revision>
  <cp:lastPrinted>2017-09-23T09:46:00Z</cp:lastPrinted>
  <dcterms:created xsi:type="dcterms:W3CDTF">2018-05-21T05:45:00Z</dcterms:created>
  <dcterms:modified xsi:type="dcterms:W3CDTF">2021-01-26T09:49:00Z</dcterms:modified>
</cp:coreProperties>
</file>